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1623C" w14:textId="77777777" w:rsidR="00584FA8" w:rsidRDefault="00584FA8" w:rsidP="00584FA8">
      <w:pPr>
        <w:jc w:val="center"/>
        <w:rPr>
          <w:rFonts w:ascii="Verdana" w:hAnsi="Verdana"/>
          <w:sz w:val="40"/>
        </w:rPr>
      </w:pPr>
      <w:r w:rsidRPr="00584FA8">
        <w:rPr>
          <w:rFonts w:ascii="Verdana" w:hAnsi="Verdana"/>
          <w:sz w:val="40"/>
        </w:rPr>
        <w:t>Gesprek verslag</w:t>
      </w:r>
    </w:p>
    <w:p w14:paraId="62219DBB" w14:textId="77777777" w:rsidR="003F0439" w:rsidRDefault="003F0439" w:rsidP="00584FA8">
      <w:pPr>
        <w:jc w:val="center"/>
        <w:rPr>
          <w:rFonts w:ascii="Verdana" w:hAnsi="Verdana"/>
          <w:sz w:val="28"/>
          <w:szCs w:val="16"/>
        </w:rPr>
      </w:pPr>
      <w:r>
        <w:rPr>
          <w:rFonts w:ascii="Verdana" w:hAnsi="Verdana"/>
          <w:sz w:val="28"/>
          <w:szCs w:val="16"/>
        </w:rPr>
        <w:t>Daan Straub</w:t>
      </w:r>
    </w:p>
    <w:p w14:paraId="3EAD07F1" w14:textId="77777777" w:rsidR="003F0439" w:rsidRPr="00584FA8" w:rsidRDefault="003F0439" w:rsidP="00584FA8">
      <w:pPr>
        <w:jc w:val="center"/>
        <w:rPr>
          <w:rFonts w:ascii="Verdana" w:hAnsi="Verdana"/>
          <w:sz w:val="28"/>
          <w:szCs w:val="16"/>
        </w:rPr>
      </w:pPr>
    </w:p>
    <w:p w14:paraId="0F168FCE" w14:textId="77777777" w:rsidR="00865C79" w:rsidRPr="00584FA8" w:rsidRDefault="00865C79" w:rsidP="008523C5">
      <w:pPr>
        <w:rPr>
          <w:rFonts w:ascii="Verdana" w:hAnsi="Verdana"/>
          <w:sz w:val="28"/>
        </w:rPr>
      </w:pPr>
    </w:p>
    <w:p w14:paraId="6F9790D9" w14:textId="77777777" w:rsidR="003F0439" w:rsidRDefault="003F0439" w:rsidP="008523C5">
      <w:pPr>
        <w:rPr>
          <w:rFonts w:ascii="Verdana" w:hAnsi="Verdana"/>
          <w:sz w:val="28"/>
          <w:u w:val="single"/>
        </w:rPr>
      </w:pPr>
    </w:p>
    <w:p w14:paraId="64A8F84F" w14:textId="1AA27AB0" w:rsidR="003F0439" w:rsidRPr="00EF3BCF" w:rsidRDefault="00EF3BCF" w:rsidP="008523C5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Aangezien ik vast zit met mijn </w:t>
      </w:r>
      <w:proofErr w:type="spellStart"/>
      <w:r>
        <w:rPr>
          <w:rFonts w:ascii="Verdana" w:hAnsi="Verdana"/>
          <w:sz w:val="28"/>
        </w:rPr>
        <w:t>Solidworks</w:t>
      </w:r>
      <w:proofErr w:type="spellEnd"/>
      <w:r>
        <w:rPr>
          <w:rFonts w:ascii="Verdana" w:hAnsi="Verdana"/>
          <w:sz w:val="28"/>
        </w:rPr>
        <w:t xml:space="preserve"> heb ik hulp gevraagd aan Otto Donkers. We hebben samen meerdere keren gekeken naar </w:t>
      </w:r>
      <w:proofErr w:type="spellStart"/>
      <w:r>
        <w:rPr>
          <w:rFonts w:ascii="Verdana" w:hAnsi="Verdana"/>
          <w:sz w:val="28"/>
        </w:rPr>
        <w:t>surfaces</w:t>
      </w:r>
      <w:proofErr w:type="spellEnd"/>
      <w:r>
        <w:rPr>
          <w:rFonts w:ascii="Verdana" w:hAnsi="Verdana"/>
          <w:sz w:val="28"/>
        </w:rPr>
        <w:t xml:space="preserve">. Uiteindelijk is dit gelukt en ga ik door naar het volgende onderdeel. </w:t>
      </w:r>
    </w:p>
    <w:p w14:paraId="4F99B650" w14:textId="77777777" w:rsidR="007A6895" w:rsidRDefault="007A6895" w:rsidP="008523C5">
      <w:pPr>
        <w:rPr>
          <w:rFonts w:ascii="Verdana" w:hAnsi="Verdana"/>
          <w:sz w:val="28"/>
          <w:u w:val="single"/>
        </w:rPr>
      </w:pPr>
    </w:p>
    <w:p w14:paraId="56F40383" w14:textId="77777777" w:rsidR="007A6895" w:rsidRPr="003F0439" w:rsidRDefault="007A6895" w:rsidP="008523C5">
      <w:pPr>
        <w:rPr>
          <w:rFonts w:ascii="Verdana" w:hAnsi="Verdana"/>
          <w:sz w:val="28"/>
          <w:u w:val="single"/>
        </w:rPr>
      </w:pPr>
    </w:p>
    <w:p w14:paraId="6A379A5E" w14:textId="77777777" w:rsidR="00D84428" w:rsidRPr="00584FA8" w:rsidRDefault="00D84428" w:rsidP="008523C5">
      <w:pPr>
        <w:rPr>
          <w:rFonts w:ascii="Verdana" w:hAnsi="Verdana"/>
          <w:sz w:val="28"/>
        </w:rPr>
      </w:pPr>
    </w:p>
    <w:p w14:paraId="722A09EC" w14:textId="77777777" w:rsidR="00D84428" w:rsidRPr="00584FA8" w:rsidRDefault="00D84428" w:rsidP="008523C5">
      <w:pPr>
        <w:rPr>
          <w:rFonts w:ascii="Verdana" w:hAnsi="Verdana"/>
          <w:sz w:val="28"/>
        </w:rPr>
      </w:pPr>
    </w:p>
    <w:p w14:paraId="51CB93A7" w14:textId="77777777" w:rsidR="0070781C" w:rsidRPr="00584FA8" w:rsidRDefault="0070781C" w:rsidP="00D13172">
      <w:pPr>
        <w:rPr>
          <w:rFonts w:ascii="Verdana" w:hAnsi="Verdana"/>
          <w:sz w:val="28"/>
        </w:rPr>
      </w:pPr>
    </w:p>
    <w:p w14:paraId="09EC3D52" w14:textId="2FA5138A" w:rsidR="001B705E" w:rsidRPr="00584FA8" w:rsidRDefault="001B705E" w:rsidP="001B705E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584FA8">
        <w:rPr>
          <w:rFonts w:ascii="Verdana" w:hAnsi="Verdana"/>
        </w:rPr>
        <w:t xml:space="preserve">Onderwerp: </w:t>
      </w:r>
      <w:proofErr w:type="spellStart"/>
      <w:r w:rsidR="00EF3BCF">
        <w:rPr>
          <w:rFonts w:ascii="Verdana" w:hAnsi="Verdana"/>
        </w:rPr>
        <w:t>Cad</w:t>
      </w:r>
      <w:proofErr w:type="spellEnd"/>
    </w:p>
    <w:p w14:paraId="46F9297D" w14:textId="60A1FABD" w:rsidR="001B705E" w:rsidRPr="00584FA8" w:rsidRDefault="001B705E" w:rsidP="001B705E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584FA8">
        <w:rPr>
          <w:rFonts w:ascii="Verdana" w:hAnsi="Verdana"/>
        </w:rPr>
        <w:t xml:space="preserve">Datum: </w:t>
      </w:r>
      <w:r w:rsidR="00EF3BCF">
        <w:rPr>
          <w:rFonts w:ascii="Verdana" w:hAnsi="Verdana"/>
        </w:rPr>
        <w:t>25-3-2021</w:t>
      </w:r>
    </w:p>
    <w:p w14:paraId="5FB96AD0" w14:textId="77777777" w:rsidR="001B705E" w:rsidRPr="00584FA8" w:rsidRDefault="001B705E" w:rsidP="001B705E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584FA8">
        <w:rPr>
          <w:rFonts w:ascii="Verdana" w:hAnsi="Verdana"/>
        </w:rPr>
        <w:t>Notulist: Daan Straub</w:t>
      </w:r>
    </w:p>
    <w:p w14:paraId="67439590" w14:textId="08947B8C" w:rsidR="001B705E" w:rsidRPr="00584FA8" w:rsidRDefault="001B705E" w:rsidP="001B705E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584FA8">
        <w:rPr>
          <w:rFonts w:ascii="Verdana" w:hAnsi="Verdana"/>
        </w:rPr>
        <w:t>Aanwezigen</w:t>
      </w:r>
      <w:r w:rsidR="00B502C2" w:rsidRPr="00584FA8">
        <w:rPr>
          <w:rFonts w:ascii="Verdana" w:hAnsi="Verdana"/>
        </w:rPr>
        <w:t>:</w:t>
      </w:r>
      <w:r w:rsidR="00D84428" w:rsidRPr="00584FA8">
        <w:rPr>
          <w:rFonts w:ascii="Verdana" w:hAnsi="Verdana"/>
        </w:rPr>
        <w:t xml:space="preserve"> </w:t>
      </w:r>
      <w:r w:rsidR="00EF3BCF">
        <w:rPr>
          <w:rFonts w:ascii="Verdana" w:hAnsi="Verdana"/>
        </w:rPr>
        <w:t>Otto Donkers</w:t>
      </w:r>
    </w:p>
    <w:p w14:paraId="26CD93A6" w14:textId="77777777" w:rsidR="007A6895" w:rsidRDefault="001B705E" w:rsidP="00660714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584FA8">
        <w:rPr>
          <w:rFonts w:ascii="Verdana" w:hAnsi="Verdana"/>
        </w:rPr>
        <w:t>Afwezig:</w:t>
      </w:r>
      <w:r w:rsidR="00660714" w:rsidRPr="00584FA8">
        <w:rPr>
          <w:rFonts w:ascii="Verdana" w:hAnsi="Verdana"/>
        </w:rPr>
        <w:tab/>
      </w:r>
      <w:r w:rsidR="00660714" w:rsidRPr="00584FA8">
        <w:rPr>
          <w:rFonts w:ascii="Verdana" w:hAnsi="Verdana"/>
        </w:rPr>
        <w:tab/>
      </w:r>
      <w:r w:rsidR="00660714" w:rsidRPr="00584FA8">
        <w:rPr>
          <w:rFonts w:ascii="Verdana" w:hAnsi="Verdana"/>
        </w:rPr>
        <w:tab/>
      </w:r>
      <w:r w:rsidR="00660714" w:rsidRPr="00584FA8">
        <w:rPr>
          <w:rFonts w:ascii="Verdana" w:hAnsi="Verdana"/>
        </w:rPr>
        <w:tab/>
      </w:r>
      <w:r w:rsidR="00660714" w:rsidRPr="00584FA8">
        <w:rPr>
          <w:rFonts w:ascii="Verdana" w:hAnsi="Verdana"/>
        </w:rPr>
        <w:tab/>
      </w:r>
      <w:r w:rsidR="00660714" w:rsidRPr="00584FA8">
        <w:rPr>
          <w:rFonts w:ascii="Verdana" w:hAnsi="Verdana"/>
        </w:rPr>
        <w:tab/>
      </w:r>
      <w:r w:rsidR="00660714" w:rsidRPr="00584FA8">
        <w:rPr>
          <w:rFonts w:ascii="Verdana" w:hAnsi="Verdana"/>
        </w:rPr>
        <w:tab/>
      </w:r>
    </w:p>
    <w:p w14:paraId="37A61515" w14:textId="77777777" w:rsidR="007A6895" w:rsidRDefault="007A6895" w:rsidP="007A6895">
      <w:pPr>
        <w:pStyle w:val="Lijstalinea"/>
        <w:rPr>
          <w:rFonts w:ascii="Verdana" w:hAnsi="Verdana"/>
        </w:rPr>
      </w:pPr>
    </w:p>
    <w:p w14:paraId="79838EEE" w14:textId="3FA20740" w:rsidR="001B705E" w:rsidRPr="00584FA8" w:rsidRDefault="001B705E" w:rsidP="00EF3BCF">
      <w:pPr>
        <w:pStyle w:val="Lijstalinea"/>
        <w:rPr>
          <w:rFonts w:ascii="Verdana" w:hAnsi="Verdana"/>
        </w:rPr>
      </w:pPr>
    </w:p>
    <w:sectPr w:rsidR="001B705E" w:rsidRPr="0058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E2555"/>
    <w:multiLevelType w:val="hybridMultilevel"/>
    <w:tmpl w:val="CA6637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9033C"/>
    <w:multiLevelType w:val="hybridMultilevel"/>
    <w:tmpl w:val="6D5CDA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931FD"/>
    <w:multiLevelType w:val="hybridMultilevel"/>
    <w:tmpl w:val="0C988CB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742A5"/>
    <w:multiLevelType w:val="hybridMultilevel"/>
    <w:tmpl w:val="FD2E6E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C5"/>
    <w:rsid w:val="001B705E"/>
    <w:rsid w:val="001C0A5B"/>
    <w:rsid w:val="003F0439"/>
    <w:rsid w:val="00453875"/>
    <w:rsid w:val="00584FA8"/>
    <w:rsid w:val="00592399"/>
    <w:rsid w:val="00660714"/>
    <w:rsid w:val="0070781C"/>
    <w:rsid w:val="007A6895"/>
    <w:rsid w:val="008523C5"/>
    <w:rsid w:val="00865C79"/>
    <w:rsid w:val="0088717D"/>
    <w:rsid w:val="00A06D21"/>
    <w:rsid w:val="00B502C2"/>
    <w:rsid w:val="00B51541"/>
    <w:rsid w:val="00C06201"/>
    <w:rsid w:val="00D10776"/>
    <w:rsid w:val="00D13172"/>
    <w:rsid w:val="00D84428"/>
    <w:rsid w:val="00E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58AE"/>
  <w15:chartTrackingRefBased/>
  <w15:docId w15:val="{58A243AF-A4E3-4406-B80E-2F30CF56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523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3C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B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Straub, Daan</cp:lastModifiedBy>
  <cp:revision>2</cp:revision>
  <dcterms:created xsi:type="dcterms:W3CDTF">2021-04-16T10:19:00Z</dcterms:created>
  <dcterms:modified xsi:type="dcterms:W3CDTF">2021-04-16T10:19:00Z</dcterms:modified>
</cp:coreProperties>
</file>