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7C944" w14:textId="77777777" w:rsidR="009C63A4" w:rsidRDefault="009C63A4" w:rsidP="009C63A4">
      <w:pPr>
        <w:jc w:val="center"/>
        <w:rPr>
          <w:b/>
          <w:sz w:val="40"/>
        </w:rPr>
      </w:pPr>
      <w:proofErr w:type="spellStart"/>
      <w:r>
        <w:rPr>
          <w:b/>
          <w:sz w:val="40"/>
        </w:rPr>
        <w:t>Pv</w:t>
      </w:r>
      <w:r w:rsidRPr="009C63A4">
        <w:rPr>
          <w:b/>
          <w:sz w:val="40"/>
        </w:rPr>
        <w:t>E</w:t>
      </w:r>
      <w:proofErr w:type="spellEnd"/>
    </w:p>
    <w:p w14:paraId="634113F6" w14:textId="77777777" w:rsidR="00580F93" w:rsidRPr="00F45CB5" w:rsidRDefault="00F45CB5" w:rsidP="00F45CB5">
      <w:pPr>
        <w:rPr>
          <w:b/>
        </w:rPr>
      </w:pPr>
      <w:r>
        <w:rPr>
          <w:b/>
        </w:rPr>
        <w:t xml:space="preserve">1. </w:t>
      </w:r>
      <w:r w:rsidR="00857CC6" w:rsidRPr="00F45CB5">
        <w:rPr>
          <w:b/>
        </w:rPr>
        <w:t xml:space="preserve">Eisen: </w:t>
      </w:r>
    </w:p>
    <w:p w14:paraId="52A7B189" w14:textId="77777777" w:rsidR="00580F93" w:rsidRDefault="00F45CB5" w:rsidP="00580F93">
      <w:r>
        <w:t xml:space="preserve">1.1 </w:t>
      </w:r>
      <w:r w:rsidR="00580F93">
        <w:t xml:space="preserve">De muis </w:t>
      </w:r>
      <w:r w:rsidR="00580F93">
        <w:rPr>
          <w:b/>
        </w:rPr>
        <w:t xml:space="preserve">Moet </w:t>
      </w:r>
      <w:r w:rsidR="00580F93">
        <w:t>in leven blijven</w:t>
      </w:r>
    </w:p>
    <w:p w14:paraId="0652C790" w14:textId="77777777" w:rsidR="00580F93" w:rsidRDefault="00F45CB5" w:rsidP="00580F93">
      <w:r>
        <w:t xml:space="preserve">1.2 </w:t>
      </w:r>
      <w:r w:rsidR="00580F93">
        <w:t>De muizenval moet binnen of buiten gebruikt kunnen worden</w:t>
      </w:r>
    </w:p>
    <w:p w14:paraId="30BE9D48" w14:textId="77777777" w:rsidR="00580F93" w:rsidRDefault="00F45CB5" w:rsidP="00580F93">
      <w:r>
        <w:t xml:space="preserve">1.3 </w:t>
      </w:r>
      <w:r w:rsidR="00580F93">
        <w:t>De muis mag niet ontsnappen uit de muizenval</w:t>
      </w:r>
    </w:p>
    <w:p w14:paraId="1BA48EF4" w14:textId="77777777" w:rsidR="00580F93" w:rsidRDefault="00F45CB5" w:rsidP="00580F93">
      <w:r>
        <w:t xml:space="preserve">1.4 </w:t>
      </w:r>
      <w:r w:rsidR="00580F93">
        <w:t>De muizenval moet niet te groot zijn (Max. 100x100x100 cm)</w:t>
      </w:r>
    </w:p>
    <w:p w14:paraId="130CD82C" w14:textId="77777777" w:rsidR="00580F93" w:rsidRDefault="00580F93" w:rsidP="00F45CB5">
      <w:pPr>
        <w:pStyle w:val="Lijstalinea"/>
        <w:numPr>
          <w:ilvl w:val="1"/>
          <w:numId w:val="3"/>
        </w:numPr>
      </w:pPr>
      <w:r>
        <w:t>De muis mag niet gewo</w:t>
      </w:r>
      <w:bookmarkStart w:id="0" w:name="_GoBack"/>
      <w:bookmarkEnd w:id="0"/>
      <w:r>
        <w:t>nd raken</w:t>
      </w:r>
    </w:p>
    <w:p w14:paraId="6ECDC5EE" w14:textId="77777777" w:rsidR="009C63A4" w:rsidRPr="00580F93" w:rsidRDefault="009C63A4" w:rsidP="009C63A4"/>
    <w:p w14:paraId="672F3345" w14:textId="77777777" w:rsidR="002C6A77" w:rsidRPr="00F45CB5" w:rsidRDefault="00F45CB5" w:rsidP="00F45CB5">
      <w:pPr>
        <w:rPr>
          <w:b/>
        </w:rPr>
      </w:pPr>
      <w:r>
        <w:rPr>
          <w:b/>
        </w:rPr>
        <w:t xml:space="preserve">2. </w:t>
      </w:r>
      <w:r w:rsidR="002C6A77" w:rsidRPr="00F45CB5">
        <w:rPr>
          <w:b/>
        </w:rPr>
        <w:t>Levensduur:</w:t>
      </w:r>
    </w:p>
    <w:p w14:paraId="18CEC8FE" w14:textId="77777777" w:rsidR="002C6A77" w:rsidRDefault="00F45CB5" w:rsidP="00F45CB5">
      <w:r>
        <w:t xml:space="preserve">2.1 </w:t>
      </w:r>
      <w:r w:rsidR="002C6A77" w:rsidRPr="002C6A77">
        <w:t xml:space="preserve">De </w:t>
      </w:r>
      <w:r w:rsidR="00253D70">
        <w:t>muizenval moet minimaal 2</w:t>
      </w:r>
      <w:r w:rsidR="002C6A77" w:rsidRPr="002C6A77">
        <w:t xml:space="preserve"> jaar meegaan, zolang er normaal gebruik van wordt gemaakt.</w:t>
      </w:r>
    </w:p>
    <w:p w14:paraId="50017377" w14:textId="77777777" w:rsidR="00253D70" w:rsidRPr="002C6A77" w:rsidRDefault="00F45CB5" w:rsidP="009C63A4">
      <w:r>
        <w:t xml:space="preserve">2.2 </w:t>
      </w:r>
      <w:r w:rsidR="00253D70">
        <w:t>Dagelijks gebruik.</w:t>
      </w:r>
    </w:p>
    <w:p w14:paraId="62B78919" w14:textId="77777777" w:rsidR="002C6A77" w:rsidRDefault="00F45CB5" w:rsidP="009C63A4">
      <w:pPr>
        <w:rPr>
          <w:b/>
        </w:rPr>
      </w:pPr>
      <w:r>
        <w:rPr>
          <w:b/>
        </w:rPr>
        <w:t xml:space="preserve">3. </w:t>
      </w:r>
      <w:r w:rsidR="002C6A77">
        <w:rPr>
          <w:b/>
        </w:rPr>
        <w:t>Ontstaan:</w:t>
      </w:r>
    </w:p>
    <w:p w14:paraId="3613815D" w14:textId="77777777" w:rsidR="00580F93" w:rsidRDefault="00F45CB5" w:rsidP="009C63A4">
      <w:r>
        <w:t>3.1</w:t>
      </w:r>
      <w:r w:rsidR="00580F93" w:rsidRPr="00580F93">
        <w:t>De muizenval kan ontstaan uit Metaal, Hout of karton</w:t>
      </w:r>
      <w:r w:rsidR="00580F93">
        <w:t>.</w:t>
      </w:r>
    </w:p>
    <w:p w14:paraId="25569B3D" w14:textId="77777777" w:rsidR="00580F93" w:rsidRPr="00580F93" w:rsidRDefault="00F45CB5" w:rsidP="009C63A4">
      <w:r>
        <w:t>3.2</w:t>
      </w:r>
      <w:r w:rsidR="00580F93">
        <w:t>De muizenval wordt gemaakt met de hand tot dat er meer productie nodig is dan in een fabriek.</w:t>
      </w:r>
    </w:p>
    <w:p w14:paraId="068E2D75" w14:textId="77777777" w:rsidR="002C6A77" w:rsidRDefault="00F45CB5" w:rsidP="009C63A4">
      <w:pPr>
        <w:rPr>
          <w:b/>
        </w:rPr>
      </w:pPr>
      <w:r>
        <w:rPr>
          <w:b/>
        </w:rPr>
        <w:t xml:space="preserve">4. </w:t>
      </w:r>
      <w:r w:rsidR="002C6A77">
        <w:rPr>
          <w:b/>
        </w:rPr>
        <w:t>Verspreiding/Distributie:</w:t>
      </w:r>
    </w:p>
    <w:p w14:paraId="1772A11F" w14:textId="77777777" w:rsidR="00F45CB5" w:rsidRDefault="00F45CB5" w:rsidP="009C63A4">
      <w:r>
        <w:t>4.1</w:t>
      </w:r>
      <w:r w:rsidR="00580F93" w:rsidRPr="00580F93">
        <w:t xml:space="preserve">De muizenval wordt gepresenteerd, hierdoor wordt het bekend en verkocht. </w:t>
      </w:r>
    </w:p>
    <w:p w14:paraId="239BDDE8" w14:textId="77777777" w:rsidR="00580F93" w:rsidRPr="00580F93" w:rsidRDefault="00F45CB5" w:rsidP="009C63A4">
      <w:r>
        <w:t>4.2</w:t>
      </w:r>
      <w:r w:rsidR="00580F93" w:rsidRPr="00580F93">
        <w:t>Als er muizenvallen besteld zijn kunnen ze verstuurd worden in pakketjes of gekocht in de winkel.</w:t>
      </w:r>
    </w:p>
    <w:p w14:paraId="2D9CD73D" w14:textId="77777777" w:rsidR="002C6A77" w:rsidRDefault="00F45CB5" w:rsidP="009C63A4">
      <w:r>
        <w:rPr>
          <w:b/>
        </w:rPr>
        <w:t xml:space="preserve">5. </w:t>
      </w:r>
      <w:r w:rsidR="002C6A77">
        <w:rPr>
          <w:b/>
        </w:rPr>
        <w:t>Gebruik:</w:t>
      </w:r>
    </w:p>
    <w:p w14:paraId="74F9FD59" w14:textId="77777777" w:rsidR="00481D10" w:rsidRDefault="00F45CB5" w:rsidP="009C63A4">
      <w:r>
        <w:t xml:space="preserve">5.1 </w:t>
      </w:r>
      <w:r w:rsidR="00481D10">
        <w:t>De muizenval moet opnieuw geopend kunnen worden</w:t>
      </w:r>
    </w:p>
    <w:p w14:paraId="35793665" w14:textId="77777777" w:rsidR="00481D10" w:rsidRDefault="00F45CB5" w:rsidP="009C63A4">
      <w:r>
        <w:t xml:space="preserve">5.2 </w:t>
      </w:r>
      <w:r w:rsidR="00481D10">
        <w:t>Het gebruikte materiaal moet makkelijk schoon te houden zijn</w:t>
      </w:r>
    </w:p>
    <w:p w14:paraId="06288C4C" w14:textId="77777777" w:rsidR="00481D10" w:rsidRDefault="00F45CB5" w:rsidP="009C63A4">
      <w:r>
        <w:t xml:space="preserve">5.3 </w:t>
      </w:r>
      <w:r w:rsidR="00481D10">
        <w:t xml:space="preserve">Hij moet </w:t>
      </w:r>
      <w:r w:rsidR="00AD2027">
        <w:t>makkelijk te verplaatsen zijn en dus niet te zwaar</w:t>
      </w:r>
      <w:r w:rsidR="00D95608">
        <w:t xml:space="preserve"> (Max. 10 KG)</w:t>
      </w:r>
    </w:p>
    <w:p w14:paraId="5C9AFDA6" w14:textId="77777777" w:rsidR="00845B05" w:rsidRDefault="00F45CB5" w:rsidP="009C63A4">
      <w:r>
        <w:t xml:space="preserve">5.4 </w:t>
      </w:r>
      <w:r w:rsidR="00845B05">
        <w:t>De muizenval moet ook in vochtige kelders. Koude garages en buiten gebruikt worden</w:t>
      </w:r>
    </w:p>
    <w:p w14:paraId="4101B26E" w14:textId="77777777" w:rsidR="00253D70" w:rsidRDefault="00F45CB5" w:rsidP="009C63A4">
      <w:r>
        <w:t xml:space="preserve">5.5 </w:t>
      </w:r>
      <w:r w:rsidR="00253D70">
        <w:t>Er mogen geen giftige stoffen/materialen gebruikt worden.</w:t>
      </w:r>
    </w:p>
    <w:p w14:paraId="7926F9BA" w14:textId="77777777" w:rsidR="00580F93" w:rsidRDefault="00F45CB5" w:rsidP="009C63A4">
      <w:pPr>
        <w:rPr>
          <w:b/>
        </w:rPr>
      </w:pPr>
      <w:r>
        <w:rPr>
          <w:b/>
        </w:rPr>
        <w:t xml:space="preserve">6. </w:t>
      </w:r>
      <w:r w:rsidR="00253D70" w:rsidRPr="00253D70">
        <w:rPr>
          <w:b/>
        </w:rPr>
        <w:t>Afdanken:</w:t>
      </w:r>
    </w:p>
    <w:p w14:paraId="6747579E" w14:textId="77777777" w:rsidR="00253D70" w:rsidRPr="00253D70" w:rsidRDefault="00F45CB5" w:rsidP="009C63A4">
      <w:r>
        <w:t xml:space="preserve">6.1 </w:t>
      </w:r>
      <w:r w:rsidR="00253D70" w:rsidRPr="00253D70">
        <w:t>De muizenval is milieuvriendelijk en kan hierdoor gerecycled worden na het gebruik.</w:t>
      </w:r>
    </w:p>
    <w:p w14:paraId="36F93CC3" w14:textId="77777777" w:rsidR="00253D70" w:rsidRPr="00253D70" w:rsidRDefault="00F45CB5" w:rsidP="009C63A4">
      <w:r>
        <w:t xml:space="preserve">6.2 </w:t>
      </w:r>
      <w:r w:rsidR="00253D70" w:rsidRPr="00253D70">
        <w:t>De muizenval kan uit elkaar gehaald worden en afgescheiden zodat het extra milieuvriendelijk is.</w:t>
      </w:r>
    </w:p>
    <w:sectPr w:rsidR="00253D70" w:rsidRPr="00253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133A9"/>
    <w:multiLevelType w:val="hybridMultilevel"/>
    <w:tmpl w:val="89088CE0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69BE"/>
    <w:multiLevelType w:val="multilevel"/>
    <w:tmpl w:val="27AA2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525E2512"/>
    <w:multiLevelType w:val="hybridMultilevel"/>
    <w:tmpl w:val="C5C83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4AB8"/>
    <w:multiLevelType w:val="multilevel"/>
    <w:tmpl w:val="66B6B8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A4"/>
    <w:rsid w:val="00030E5B"/>
    <w:rsid w:val="00253D70"/>
    <w:rsid w:val="002C6A77"/>
    <w:rsid w:val="00481D10"/>
    <w:rsid w:val="00580F93"/>
    <w:rsid w:val="005941BB"/>
    <w:rsid w:val="00845B05"/>
    <w:rsid w:val="00857CC6"/>
    <w:rsid w:val="009C63A4"/>
    <w:rsid w:val="00AD2027"/>
    <w:rsid w:val="00C30FAB"/>
    <w:rsid w:val="00C35F6C"/>
    <w:rsid w:val="00D95608"/>
    <w:rsid w:val="00E92FF9"/>
    <w:rsid w:val="00EA4E0E"/>
    <w:rsid w:val="00EC4E61"/>
    <w:rsid w:val="00F4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E511"/>
  <w15:chartTrackingRefBased/>
  <w15:docId w15:val="{DAF95CD7-F157-400B-8E16-793DACE5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45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Stegmeyer, Nigel</dc:creator>
  <cp:keywords/>
  <dc:description/>
  <cp:lastModifiedBy>Daan Straub</cp:lastModifiedBy>
  <cp:revision>2</cp:revision>
  <dcterms:created xsi:type="dcterms:W3CDTF">2018-12-12T14:45:00Z</dcterms:created>
  <dcterms:modified xsi:type="dcterms:W3CDTF">2018-12-12T14:45:00Z</dcterms:modified>
</cp:coreProperties>
</file>